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7F62" w14:textId="19D3E317" w:rsidR="009F7E74" w:rsidRPr="009F7E74" w:rsidRDefault="009F7E74" w:rsidP="009F7E74">
      <w:pPr>
        <w:rPr>
          <w:b/>
          <w:bCs/>
        </w:rPr>
      </w:pPr>
      <w:r w:rsidRPr="009F7E74">
        <w:rPr>
          <w:b/>
          <w:bCs/>
        </w:rPr>
        <w:t>COURSE CHAIRS</w:t>
      </w:r>
      <w:r w:rsidRPr="009F7E74">
        <w:rPr>
          <w:b/>
          <w:bCs/>
        </w:rPr>
        <w:br/>
      </w:r>
      <w:hyperlink r:id="rId4" w:history="1">
        <w:r w:rsidRPr="009F7E74">
          <w:rPr>
            <w:rStyle w:val="Hyperlink"/>
          </w:rPr>
          <w:t>Theodore Miclau, MD</w:t>
        </w:r>
      </w:hyperlink>
      <w:r w:rsidRPr="009F7E74">
        <w:br/>
        <w:t>Professor and Vice Chairman</w:t>
      </w:r>
      <w:r w:rsidRPr="009F7E74">
        <w:br/>
        <w:t>Orthopaedic Trauma Institute International Chair</w:t>
      </w:r>
      <w:r w:rsidRPr="009F7E74">
        <w:br/>
        <w:t>Department of Orthopaedic Surgery</w:t>
      </w:r>
      <w:r w:rsidRPr="009F7E74">
        <w:br/>
        <w:t>University of California, San Francisco</w:t>
      </w:r>
      <w:r w:rsidRPr="009F7E74">
        <w:br/>
        <w:t>Chief, Orthopaedic Surgery</w:t>
      </w:r>
      <w:r w:rsidRPr="009F7E74">
        <w:br/>
        <w:t>Zuckerberg San Francisco General Hospital</w:t>
      </w:r>
      <w:r w:rsidRPr="009F7E74">
        <w:br/>
        <w:t>Director, Orthopaedic Trauma Institute</w:t>
      </w:r>
      <w:r w:rsidRPr="009F7E74">
        <w:br/>
      </w:r>
      <w:r w:rsidRPr="009F7E74">
        <w:rPr>
          <w:b/>
          <w:bCs/>
        </w:rPr>
        <w:t> </w:t>
      </w:r>
    </w:p>
    <w:p w14:paraId="40C72C56" w14:textId="51DF6A5C" w:rsidR="009F7E74" w:rsidRPr="009F7E74" w:rsidRDefault="009F7E74" w:rsidP="009F7E74">
      <w:hyperlink r:id="rId5" w:history="1">
        <w:r w:rsidRPr="009F7E74">
          <w:rPr>
            <w:rStyle w:val="Hyperlink"/>
            <w:b/>
            <w:bCs/>
          </w:rPr>
          <w:t>Amir Matityahu, MD</w:t>
        </w:r>
      </w:hyperlink>
      <w:r w:rsidRPr="009F7E74">
        <w:rPr>
          <w:b/>
          <w:bCs/>
        </w:rPr>
        <w:br/>
      </w:r>
      <w:r w:rsidRPr="009F7E74">
        <w:t>Professor of Orthopaedics</w:t>
      </w:r>
      <w:r w:rsidRPr="009F7E74">
        <w:br/>
        <w:t>Department of Orthopaedic Surgery</w:t>
      </w:r>
      <w:r w:rsidRPr="009F7E74">
        <w:br/>
        <w:t>University of California, San Francisco</w:t>
      </w:r>
      <w:r w:rsidRPr="009F7E74">
        <w:br/>
        <w:t>Zuckerberg San Francisco General</w:t>
      </w:r>
      <w:r w:rsidRPr="009F7E74">
        <w:br/>
        <w:t> </w:t>
      </w:r>
      <w:r w:rsidRPr="009F7E74">
        <w:br/>
      </w:r>
      <w:r w:rsidRPr="009F7E74">
        <w:rPr>
          <w:b/>
          <w:bCs/>
        </w:rPr>
        <w:t>DISTINGUISHED GUEST FACULTY </w:t>
      </w:r>
      <w:r w:rsidRPr="009F7E74">
        <w:br/>
      </w:r>
      <w:r w:rsidRPr="009F7E74">
        <w:rPr>
          <w:b/>
          <w:bCs/>
        </w:rPr>
        <w:t>Joseph Borrelli, Jr., MD, MBA</w:t>
      </w:r>
      <w:r w:rsidRPr="009F7E74">
        <w:rPr>
          <w:b/>
          <w:bCs/>
        </w:rPr>
        <w:br/>
      </w:r>
      <w:r w:rsidRPr="009F7E74">
        <w:t>Professor</w:t>
      </w:r>
      <w:r w:rsidRPr="009F7E74">
        <w:br/>
        <w:t>Department of Orthopaedic</w:t>
      </w:r>
      <w:r w:rsidRPr="009F7E74">
        <w:br/>
        <w:t>Surgery and Sports Medicine</w:t>
      </w:r>
      <w:r w:rsidRPr="009F7E74">
        <w:br/>
        <w:t>Morsani College of Medicine</w:t>
      </w:r>
      <w:r w:rsidRPr="009F7E74">
        <w:br/>
        <w:t>University of South Florida</w:t>
      </w:r>
      <w:r w:rsidRPr="009F7E74">
        <w:br/>
        <w:t>Tampa, FL</w:t>
      </w:r>
      <w:r w:rsidRPr="009F7E74">
        <w:br/>
        <w:t>West Coast Musculoskeletal Institute</w:t>
      </w:r>
      <w:r w:rsidRPr="009F7E74">
        <w:br/>
        <w:t>Brooksville, FL</w:t>
      </w:r>
    </w:p>
    <w:p w14:paraId="33FCC406" w14:textId="77777777" w:rsidR="009F7E74" w:rsidRPr="009F7E74" w:rsidRDefault="009F7E74" w:rsidP="009F7E74">
      <w:r w:rsidRPr="009F7E74">
        <w:rPr>
          <w:b/>
          <w:bCs/>
        </w:rPr>
        <w:t>Timothy Bray, MD</w:t>
      </w:r>
      <w:r w:rsidRPr="009F7E74">
        <w:rPr>
          <w:b/>
          <w:bCs/>
        </w:rPr>
        <w:br/>
      </w:r>
      <w:r w:rsidRPr="009F7E74">
        <w:t>Associate</w:t>
      </w:r>
      <w:r w:rsidRPr="009F7E74">
        <w:br/>
        <w:t>Reno Orthopaedic Clinic</w:t>
      </w:r>
      <w:r w:rsidRPr="009F7E74">
        <w:br/>
        <w:t>Clinical Professor</w:t>
      </w:r>
      <w:r w:rsidRPr="009F7E74">
        <w:br/>
        <w:t>University of California, Davis</w:t>
      </w:r>
      <w:r w:rsidRPr="009F7E74">
        <w:br/>
        <w:t>Reno, NV</w:t>
      </w:r>
    </w:p>
    <w:p w14:paraId="02F8D96C" w14:textId="77777777" w:rsidR="009F7E74" w:rsidRPr="009F7E74" w:rsidRDefault="009F7E74" w:rsidP="009F7E74">
      <w:r w:rsidRPr="009F7E74">
        <w:rPr>
          <w:b/>
          <w:bCs/>
        </w:rPr>
        <w:t>Niloofar Dehghan, MD</w:t>
      </w:r>
      <w:r w:rsidRPr="009F7E74">
        <w:rPr>
          <w:b/>
          <w:bCs/>
        </w:rPr>
        <w:br/>
      </w:r>
      <w:r w:rsidRPr="009F7E74">
        <w:t>Associate Professor</w:t>
      </w:r>
      <w:r w:rsidRPr="009F7E74">
        <w:br/>
        <w:t>Department of Orthopaedic Surgery</w:t>
      </w:r>
      <w:r w:rsidRPr="009F7E74">
        <w:br/>
        <w:t>University of Arizona</w:t>
      </w:r>
      <w:r w:rsidRPr="009F7E74">
        <w:br/>
      </w:r>
      <w:r w:rsidRPr="009F7E74">
        <w:lastRenderedPageBreak/>
        <w:t>College of Medicine</w:t>
      </w:r>
      <w:r w:rsidRPr="009F7E74">
        <w:br/>
        <w:t>Phoenix, AZ</w:t>
      </w:r>
    </w:p>
    <w:p w14:paraId="1FB9C367" w14:textId="77777777" w:rsidR="009F7E74" w:rsidRPr="009F7E74" w:rsidRDefault="009F7E74" w:rsidP="009F7E74">
      <w:r w:rsidRPr="009F7E74">
        <w:rPr>
          <w:b/>
          <w:bCs/>
        </w:rPr>
        <w:t>Kyle F. Dickson, MD, MBA</w:t>
      </w:r>
      <w:r w:rsidRPr="009F7E74">
        <w:rPr>
          <w:b/>
          <w:bCs/>
        </w:rPr>
        <w:br/>
      </w:r>
      <w:r w:rsidRPr="009F7E74">
        <w:t>Professor</w:t>
      </w:r>
      <w:r w:rsidRPr="009F7E74">
        <w:br/>
        <w:t>Department of Orthopaedic Surgery</w:t>
      </w:r>
      <w:r w:rsidRPr="009F7E74">
        <w:br/>
        <w:t>Baylor University</w:t>
      </w:r>
      <w:r w:rsidRPr="009F7E74">
        <w:br/>
        <w:t>Houston, TX</w:t>
      </w:r>
    </w:p>
    <w:p w14:paraId="3489FE9E" w14:textId="77777777" w:rsidR="009F7E74" w:rsidRPr="009F7E74" w:rsidRDefault="009F7E74" w:rsidP="009F7E74">
      <w:r w:rsidRPr="009F7E74">
        <w:rPr>
          <w:b/>
          <w:bCs/>
        </w:rPr>
        <w:t>James R. Ficke, MD</w:t>
      </w:r>
      <w:r w:rsidRPr="009F7E74">
        <w:rPr>
          <w:b/>
          <w:bCs/>
        </w:rPr>
        <w:br/>
      </w:r>
      <w:r w:rsidRPr="009F7E74">
        <w:t>Professor and Chair</w:t>
      </w:r>
      <w:r w:rsidRPr="009F7E74">
        <w:br/>
        <w:t>Department of Orthopaedic Surgery</w:t>
      </w:r>
      <w:r w:rsidRPr="009F7E74">
        <w:br/>
        <w:t>Johns Hopkins University</w:t>
      </w:r>
      <w:r w:rsidRPr="009F7E74">
        <w:br/>
        <w:t>School of Medicine</w:t>
      </w:r>
      <w:r w:rsidRPr="009F7E74">
        <w:br/>
        <w:t>Baltimore, MD</w:t>
      </w:r>
    </w:p>
    <w:p w14:paraId="2CF9C6B8" w14:textId="77777777" w:rsidR="009F7E74" w:rsidRPr="009F7E74" w:rsidRDefault="009F7E74" w:rsidP="009F7E74">
      <w:r w:rsidRPr="009F7E74">
        <w:rPr>
          <w:b/>
          <w:bCs/>
        </w:rPr>
        <w:t>Shepard R. Hurwitz, MD</w:t>
      </w:r>
      <w:r w:rsidRPr="009F7E74">
        <w:rPr>
          <w:b/>
          <w:bCs/>
        </w:rPr>
        <w:br/>
      </w:r>
      <w:r w:rsidRPr="009F7E74">
        <w:t>Professor</w:t>
      </w:r>
      <w:r w:rsidRPr="009F7E74">
        <w:br/>
        <w:t>Department of Orthopaedic Surgery</w:t>
      </w:r>
      <w:r w:rsidRPr="009F7E74">
        <w:br/>
        <w:t>University of North Carolina,</w:t>
      </w:r>
      <w:r w:rsidRPr="009F7E74">
        <w:br/>
        <w:t>School of Medicine</w:t>
      </w:r>
      <w:r w:rsidRPr="009F7E74">
        <w:br/>
        <w:t>Chapel Hill, NC</w:t>
      </w:r>
    </w:p>
    <w:p w14:paraId="05495A16" w14:textId="77777777" w:rsidR="009F7E74" w:rsidRPr="009F7E74" w:rsidRDefault="009F7E74" w:rsidP="009F7E74">
      <w:r w:rsidRPr="009F7E74">
        <w:rPr>
          <w:b/>
          <w:bCs/>
        </w:rPr>
        <w:t>Michael D. McKee, MD</w:t>
      </w:r>
      <w:r w:rsidRPr="009F7E74">
        <w:rPr>
          <w:b/>
          <w:bCs/>
        </w:rPr>
        <w:br/>
      </w:r>
      <w:r w:rsidRPr="009F7E74">
        <w:t>Professor and Chairman</w:t>
      </w:r>
      <w:r w:rsidRPr="009F7E74">
        <w:br/>
        <w:t>Department of Orthopaedic Surgery</w:t>
      </w:r>
      <w:r w:rsidRPr="009F7E74">
        <w:br/>
        <w:t>University of Arizona</w:t>
      </w:r>
      <w:r w:rsidRPr="009F7E74">
        <w:br/>
        <w:t>College of Medicine</w:t>
      </w:r>
      <w:r w:rsidRPr="009F7E74">
        <w:br/>
        <w:t>Phoenix, AZ</w:t>
      </w:r>
    </w:p>
    <w:p w14:paraId="6A11BE47" w14:textId="77777777" w:rsidR="009F7E74" w:rsidRPr="009F7E74" w:rsidRDefault="009F7E74" w:rsidP="009F7E74">
      <w:r w:rsidRPr="009F7E74">
        <w:rPr>
          <w:b/>
          <w:bCs/>
        </w:rPr>
        <w:t>Steven A. Olson, MD</w:t>
      </w:r>
      <w:r w:rsidRPr="009F7E74">
        <w:rPr>
          <w:b/>
          <w:bCs/>
        </w:rPr>
        <w:br/>
      </w:r>
      <w:r w:rsidRPr="009F7E74">
        <w:t>Professor</w:t>
      </w:r>
      <w:r w:rsidRPr="009F7E74">
        <w:br/>
        <w:t>Department of Orthopaedic Surgery</w:t>
      </w:r>
      <w:r w:rsidRPr="009F7E74">
        <w:br/>
        <w:t>Chief, Orthopaedic Trauma Service</w:t>
      </w:r>
      <w:r w:rsidRPr="009F7E74">
        <w:br/>
        <w:t>Duke University Medical Center</w:t>
      </w:r>
      <w:r w:rsidRPr="009F7E74">
        <w:br/>
        <w:t>Durham, NC</w:t>
      </w:r>
    </w:p>
    <w:p w14:paraId="45BDA427" w14:textId="77777777" w:rsidR="009F7E74" w:rsidRPr="009F7E74" w:rsidRDefault="009F7E74" w:rsidP="009F7E74">
      <w:r w:rsidRPr="009F7E74">
        <w:rPr>
          <w:b/>
          <w:bCs/>
        </w:rPr>
        <w:t>Andrew H. Schmidt, MD</w:t>
      </w:r>
      <w:r w:rsidRPr="009F7E74">
        <w:rPr>
          <w:b/>
          <w:bCs/>
        </w:rPr>
        <w:br/>
      </w:r>
      <w:r w:rsidRPr="009F7E74">
        <w:t>Professor </w:t>
      </w:r>
      <w:r w:rsidRPr="009F7E74">
        <w:br/>
        <w:t>Department of Orthopaedic Surgery</w:t>
      </w:r>
      <w:r w:rsidRPr="009F7E74">
        <w:br/>
        <w:t>University of Minnesota</w:t>
      </w:r>
      <w:r w:rsidRPr="009F7E74">
        <w:br/>
      </w:r>
      <w:r w:rsidRPr="009F7E74">
        <w:lastRenderedPageBreak/>
        <w:t>Chief, Orthopaedic Surgery </w:t>
      </w:r>
      <w:r w:rsidRPr="009F7E74">
        <w:br/>
        <w:t>Hennepin County Medical Center</w:t>
      </w:r>
      <w:r w:rsidRPr="009F7E74">
        <w:br/>
        <w:t>Minneapolis, MN</w:t>
      </w:r>
    </w:p>
    <w:p w14:paraId="174F3766" w14:textId="77777777" w:rsidR="009F7E74" w:rsidRPr="009F7E74" w:rsidRDefault="009F7E74" w:rsidP="009F7E74">
      <w:r w:rsidRPr="009F7E74">
        <w:rPr>
          <w:b/>
          <w:bCs/>
        </w:rPr>
        <w:t>DISTINGUISHED INTERNATIONAL GUEST FACULTY</w:t>
      </w:r>
      <w:r w:rsidRPr="009F7E74">
        <w:br/>
      </w:r>
      <w:r w:rsidRPr="009F7E74">
        <w:rPr>
          <w:b/>
          <w:bCs/>
        </w:rPr>
        <w:t>Fernando de la Huerta, MD</w:t>
      </w:r>
      <w:r w:rsidRPr="009F7E74">
        <w:rPr>
          <w:b/>
          <w:bCs/>
        </w:rPr>
        <w:br/>
      </w:r>
      <w:r w:rsidRPr="009F7E74">
        <w:t>Past Chairman</w:t>
      </w:r>
      <w:r w:rsidRPr="009F7E74">
        <w:br/>
        <w:t>Orthopaedic Division</w:t>
      </w:r>
      <w:r w:rsidRPr="009F7E74">
        <w:br/>
        <w:t xml:space="preserve">Hospital de </w:t>
      </w:r>
      <w:proofErr w:type="spellStart"/>
      <w:r w:rsidRPr="009F7E74">
        <w:t>Especialidades</w:t>
      </w:r>
      <w:proofErr w:type="spellEnd"/>
      <w:r w:rsidRPr="009F7E74">
        <w:t>,</w:t>
      </w:r>
      <w:r w:rsidRPr="009F7E74">
        <w:br/>
        <w:t>Instituto Mexicano del Seguro Social</w:t>
      </w:r>
      <w:r w:rsidRPr="009F7E74">
        <w:br/>
        <w:t>Guadalajara, Mexico</w:t>
      </w:r>
    </w:p>
    <w:p w14:paraId="550D059E" w14:textId="77777777" w:rsidR="009F7E74" w:rsidRPr="009F7E74" w:rsidRDefault="009F7E74" w:rsidP="009F7E74">
      <w:r w:rsidRPr="009F7E74">
        <w:rPr>
          <w:b/>
          <w:bCs/>
        </w:rPr>
        <w:t>Edward J. Harvey, MD, MSc, FRCSC</w:t>
      </w:r>
      <w:r w:rsidRPr="009F7E74">
        <w:rPr>
          <w:b/>
          <w:bCs/>
        </w:rPr>
        <w:br/>
      </w:r>
      <w:r w:rsidRPr="009F7E74">
        <w:t>Professor</w:t>
      </w:r>
      <w:r w:rsidRPr="009F7E74">
        <w:br/>
        <w:t>Department of Surgery</w:t>
      </w:r>
      <w:r w:rsidRPr="009F7E74">
        <w:br/>
        <w:t>Division of Adult Orthopaedics</w:t>
      </w:r>
      <w:r w:rsidRPr="009F7E74">
        <w:br/>
        <w:t>McGill University</w:t>
      </w:r>
      <w:r w:rsidRPr="009F7E74">
        <w:br/>
        <w:t>Montreal, Quebec, Canada</w:t>
      </w:r>
    </w:p>
    <w:p w14:paraId="6F9D55C3" w14:textId="77777777" w:rsidR="009F7E74" w:rsidRPr="009F7E74" w:rsidRDefault="009F7E74" w:rsidP="009F7E74">
      <w:r w:rsidRPr="009F7E74">
        <w:rPr>
          <w:b/>
          <w:bCs/>
        </w:rPr>
        <w:t>Ross K. Leighton, MD</w:t>
      </w:r>
      <w:r w:rsidRPr="009F7E74">
        <w:rPr>
          <w:b/>
          <w:bCs/>
        </w:rPr>
        <w:br/>
      </w:r>
      <w:r w:rsidRPr="009F7E74">
        <w:t>Professor</w:t>
      </w:r>
      <w:r w:rsidRPr="009F7E74">
        <w:br/>
        <w:t>Department of Surgery</w:t>
      </w:r>
      <w:r w:rsidRPr="009F7E74">
        <w:br/>
        <w:t>Dalhousie University</w:t>
      </w:r>
      <w:r w:rsidRPr="009F7E74">
        <w:br/>
        <w:t>Halifax NS, Canada</w:t>
      </w:r>
    </w:p>
    <w:p w14:paraId="01F0121B" w14:textId="77777777" w:rsidR="009F7E74" w:rsidRPr="009F7E74" w:rsidRDefault="009F7E74" w:rsidP="009F7E74">
      <w:r w:rsidRPr="009F7E74">
        <w:rPr>
          <w:b/>
          <w:bCs/>
        </w:rPr>
        <w:t>Christian Krettek, MD</w:t>
      </w:r>
      <w:r w:rsidRPr="009F7E74">
        <w:rPr>
          <w:b/>
          <w:bCs/>
        </w:rPr>
        <w:br/>
      </w:r>
      <w:r w:rsidRPr="009F7E74">
        <w:t>Professor Emeritus </w:t>
      </w:r>
      <w:r w:rsidRPr="009F7E74">
        <w:br/>
        <w:t>Trauma Department </w:t>
      </w:r>
      <w:r w:rsidRPr="009F7E74">
        <w:br/>
        <w:t>Hannover Medical School </w:t>
      </w:r>
      <w:r w:rsidRPr="009F7E74">
        <w:br/>
        <w:t>Hannover, Germany</w:t>
      </w:r>
    </w:p>
    <w:p w14:paraId="71F33773" w14:textId="77777777" w:rsidR="009F7E74" w:rsidRPr="009F7E74" w:rsidRDefault="009F7E74" w:rsidP="009F7E74">
      <w:r w:rsidRPr="009F7E74">
        <w:rPr>
          <w:b/>
          <w:bCs/>
        </w:rPr>
        <w:t>Emil Schemitsch, MD</w:t>
      </w:r>
      <w:r w:rsidRPr="009F7E74">
        <w:rPr>
          <w:b/>
          <w:bCs/>
        </w:rPr>
        <w:br/>
      </w:r>
      <w:r w:rsidRPr="009F7E74">
        <w:t>Professor and Chairman</w:t>
      </w:r>
      <w:r w:rsidRPr="009F7E74">
        <w:br/>
        <w:t>Department of Orthopaedic Surgery</w:t>
      </w:r>
      <w:r w:rsidRPr="009F7E74">
        <w:br/>
        <w:t>University of Western Ontario</w:t>
      </w:r>
      <w:r w:rsidRPr="009F7E74">
        <w:br/>
        <w:t>London, Ontario, Canada</w:t>
      </w:r>
    </w:p>
    <w:p w14:paraId="1AA325FA" w14:textId="77777777" w:rsidR="009F7E74" w:rsidRPr="009F7E74" w:rsidRDefault="009F7E74" w:rsidP="009F7E74">
      <w:r w:rsidRPr="009F7E74">
        <w:rPr>
          <w:b/>
          <w:bCs/>
        </w:rPr>
        <w:t>Prism Schneider, MD, PhD</w:t>
      </w:r>
      <w:r w:rsidRPr="009F7E74">
        <w:rPr>
          <w:b/>
          <w:bCs/>
        </w:rPr>
        <w:br/>
      </w:r>
      <w:r w:rsidRPr="009F7E74">
        <w:t>Associate Professor</w:t>
      </w:r>
      <w:r w:rsidRPr="009F7E74">
        <w:br/>
        <w:t>Department of Orthopaedic Surgery</w:t>
      </w:r>
    </w:p>
    <w:p w14:paraId="3BB47F49" w14:textId="77777777" w:rsidR="00E51FE3" w:rsidRDefault="00E51FE3"/>
    <w:sectPr w:rsidR="00E5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74"/>
    <w:rsid w:val="006D2B91"/>
    <w:rsid w:val="009F7E74"/>
    <w:rsid w:val="00C874C3"/>
    <w:rsid w:val="00E5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6F06"/>
  <w15:chartTrackingRefBased/>
  <w15:docId w15:val="{920CB534-FCF6-4665-A31A-6C7F036D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E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E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thosurgery.ucsf.edu/patient-care/faculty/amir-matityahu" TargetMode="External"/><Relationship Id="rId4" Type="http://schemas.openxmlformats.org/officeDocument/2006/relationships/hyperlink" Target="https://orthosurgery.ucsf.edu/patient-care/faculty/theodore-micl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Erin</dc:creator>
  <cp:keywords/>
  <dc:description/>
  <cp:lastModifiedBy>Simon, Erin</cp:lastModifiedBy>
  <cp:revision>1</cp:revision>
  <dcterms:created xsi:type="dcterms:W3CDTF">2025-12-11T03:12:00Z</dcterms:created>
  <dcterms:modified xsi:type="dcterms:W3CDTF">2025-12-11T03:16:00Z</dcterms:modified>
</cp:coreProperties>
</file>